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43" w:rsidRPr="002B0043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Авторская программа по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родной</w:t>
      </w: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татарской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</w:t>
      </w: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литературе  под редакцией А.Р. Мотигуллиной. – Казань: издательство «Магариф - Вакыт», 2017.</w:t>
      </w:r>
    </w:p>
    <w:p w:rsidR="000C0B67" w:rsidRPr="00207BF2" w:rsidRDefault="002B0043" w:rsidP="002B004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</w:p>
    <w:p w:rsidR="002B0043" w:rsidRDefault="002B0043" w:rsidP="002B0043">
      <w:pPr>
        <w:pStyle w:val="a3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ПЛАНИРУЕМЫЕ  РЕЗУЛЬТАТЫ ОСВОЕНИЯ УЧЕБНОГО ПРЕДМЕТА</w:t>
      </w:r>
    </w:p>
    <w:p w:rsidR="002B0043" w:rsidRPr="0062003A" w:rsidRDefault="002B0043" w:rsidP="002B0043">
      <w:pPr>
        <w:pStyle w:val="a3"/>
        <w:spacing w:after="12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Личностные результаты: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2B0043" w:rsidRPr="0062003A" w:rsidRDefault="002B0043" w:rsidP="002B0043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003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Метапредметные результаты</w:t>
      </w:r>
      <w:r w:rsidRPr="006200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</w:t>
      </w:r>
      <w:r w:rsidRPr="0058624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Предметные результаты </w:t>
      </w: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2B0043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62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2B0043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B0043" w:rsidRPr="0058624B" w:rsidRDefault="002B0043" w:rsidP="002B004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B2660" w:rsidRDefault="002B0043" w:rsidP="002B0043">
      <w:pPr>
        <w:spacing w:after="1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 xml:space="preserve">2. </w:t>
      </w:r>
      <w:r w:rsidRPr="006200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0B2660" w:rsidRPr="006A4CF8" w:rsidRDefault="000B2660" w:rsidP="000B2660">
      <w:pPr>
        <w:spacing w:after="0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x-none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07"/>
        <w:gridCol w:w="6521"/>
        <w:gridCol w:w="1949"/>
      </w:tblGrid>
      <w:tr w:rsidR="000B2660" w:rsidTr="00BA326E">
        <w:tc>
          <w:tcPr>
            <w:tcW w:w="1207" w:type="dxa"/>
          </w:tcPr>
          <w:p w:rsidR="000B2660" w:rsidRDefault="002B0043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Класс</w:t>
            </w:r>
          </w:p>
        </w:tc>
        <w:tc>
          <w:tcPr>
            <w:tcW w:w="6521" w:type="dxa"/>
          </w:tcPr>
          <w:p w:rsidR="000B2660" w:rsidRDefault="002B0043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 w:rsidRPr="002B00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Содержание</w:t>
            </w:r>
          </w:p>
        </w:tc>
        <w:tc>
          <w:tcPr>
            <w:tcW w:w="1949" w:type="dxa"/>
          </w:tcPr>
          <w:p w:rsidR="000B2660" w:rsidRDefault="002B0043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 w:rsidRPr="002B00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Кол-во часов</w:t>
            </w:r>
          </w:p>
        </w:tc>
      </w:tr>
      <w:tr w:rsidR="000B2660" w:rsidTr="00BA326E">
        <w:tc>
          <w:tcPr>
            <w:tcW w:w="1207" w:type="dxa"/>
            <w:vMerge w:val="restart"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7</w:t>
            </w:r>
          </w:p>
        </w:tc>
        <w:tc>
          <w:tcPr>
            <w:tcW w:w="6521" w:type="dxa"/>
          </w:tcPr>
          <w:p w:rsidR="000B2660" w:rsidRPr="000B4FEE" w:rsidRDefault="000B2660" w:rsidP="002B0043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1. </w:t>
            </w:r>
            <w:r w:rsidR="002B0043" w:rsidRPr="002B00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 правдив.</w:t>
            </w:r>
          </w:p>
        </w:tc>
        <w:tc>
          <w:tcPr>
            <w:tcW w:w="1949" w:type="dxa"/>
          </w:tcPr>
          <w:p w:rsidR="000B2660" w:rsidRPr="00152448" w:rsidRDefault="00A1323D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0B2660" w:rsidRPr="000B4FEE" w:rsidRDefault="000B2660" w:rsidP="002B0043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2. </w:t>
            </w:r>
            <w:r w:rsidR="002B0043" w:rsidRPr="002B00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Слово мудрецов.</w:t>
            </w:r>
          </w:p>
        </w:tc>
        <w:tc>
          <w:tcPr>
            <w:tcW w:w="1949" w:type="dxa"/>
          </w:tcPr>
          <w:p w:rsidR="000B2660" w:rsidRPr="00152448" w:rsidRDefault="00152448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524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6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0B2660" w:rsidRPr="000B4FEE" w:rsidRDefault="000B2660" w:rsidP="002B0043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3. </w:t>
            </w:r>
            <w:r w:rsidR="002B0043" w:rsidRPr="002B00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Судьба страны в надёжных руках.</w:t>
            </w:r>
          </w:p>
        </w:tc>
        <w:tc>
          <w:tcPr>
            <w:tcW w:w="1949" w:type="dxa"/>
          </w:tcPr>
          <w:p w:rsidR="000B2660" w:rsidRPr="00152448" w:rsidRDefault="00152448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6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0B2660" w:rsidRPr="000B4FEE" w:rsidRDefault="000B2660" w:rsidP="002B0043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0B4F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4. </w:t>
            </w:r>
            <w:r w:rsidR="002B0043" w:rsidRPr="002B00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Герой своего времени</w:t>
            </w:r>
          </w:p>
        </w:tc>
        <w:tc>
          <w:tcPr>
            <w:tcW w:w="1949" w:type="dxa"/>
          </w:tcPr>
          <w:p w:rsidR="000B2660" w:rsidRPr="00152448" w:rsidRDefault="00E233AD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4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0B2660" w:rsidRPr="000B4FEE" w:rsidRDefault="000B2660" w:rsidP="00BA326E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5. </w:t>
            </w:r>
            <w:r w:rsidR="002B0043" w:rsidRPr="002B00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Тема Родины.</w:t>
            </w:r>
          </w:p>
        </w:tc>
        <w:tc>
          <w:tcPr>
            <w:tcW w:w="1949" w:type="dxa"/>
          </w:tcPr>
          <w:p w:rsidR="000B2660" w:rsidRPr="00152448" w:rsidRDefault="00A1323D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6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0B2660" w:rsidRPr="001033F1" w:rsidRDefault="000B2660" w:rsidP="002B0043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6. </w:t>
            </w:r>
            <w:r w:rsidR="002B0043" w:rsidRPr="002B00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 xml:space="preserve">Добро побеждает.   </w:t>
            </w:r>
          </w:p>
        </w:tc>
        <w:tc>
          <w:tcPr>
            <w:tcW w:w="1949" w:type="dxa"/>
          </w:tcPr>
          <w:p w:rsidR="000B2660" w:rsidRPr="00152448" w:rsidRDefault="00152448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5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0B2660" w:rsidRPr="001033F1" w:rsidRDefault="000B2660" w:rsidP="002B0043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103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7. </w:t>
            </w:r>
            <w:r w:rsidR="002B0043" w:rsidRPr="002B004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Природе нужен доктор.</w:t>
            </w:r>
          </w:p>
        </w:tc>
        <w:tc>
          <w:tcPr>
            <w:tcW w:w="1949" w:type="dxa"/>
          </w:tcPr>
          <w:p w:rsidR="000B2660" w:rsidRPr="00152448" w:rsidRDefault="00E233AD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3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0B2660" w:rsidRPr="001033F1" w:rsidRDefault="00551AED" w:rsidP="00BA326E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Всего</w:t>
            </w:r>
          </w:p>
        </w:tc>
        <w:tc>
          <w:tcPr>
            <w:tcW w:w="1949" w:type="dxa"/>
          </w:tcPr>
          <w:p w:rsidR="000B2660" w:rsidRPr="00152448" w:rsidRDefault="002B0043" w:rsidP="00BA32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34</w:t>
            </w:r>
          </w:p>
        </w:tc>
      </w:tr>
      <w:tr w:rsidR="000B2660" w:rsidTr="00BA326E">
        <w:tc>
          <w:tcPr>
            <w:tcW w:w="1207" w:type="dxa"/>
            <w:vMerge/>
          </w:tcPr>
          <w:p w:rsidR="000B2660" w:rsidRDefault="000B2660" w:rsidP="00E233AD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9D1E10" w:rsidRPr="00551AED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9D1E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  <w:t>Минимум литературных произведений, предлагаемых  для  изучения  учащимся</w:t>
            </w:r>
            <w:r w:rsidR="00551A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:</w:t>
            </w:r>
          </w:p>
          <w:p w:rsidR="009D1E10" w:rsidRPr="009D1E10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Г. Тукай.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Милли моңнар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Национальные мелодии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9D1E10" w:rsidRPr="009D1E10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Г. Ибрагимов.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Алмачуар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/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Чубарый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</w:t>
            </w:r>
          </w:p>
          <w:p w:rsidR="009D1E10" w:rsidRPr="009D1E10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С. Хаким.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Бакчачылар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/Садоводы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9D1E10" w:rsidRPr="009D1E10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Х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. Такташ.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Алсу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9D1E10" w:rsidRPr="009D1E10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Г. Кутуй.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Сагыну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 Тоска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».</w:t>
            </w:r>
          </w:p>
          <w:p w:rsidR="009D1E10" w:rsidRPr="009D1E10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М. Магдиев.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Без -  кырык беренче ел балалары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Мы – дети 41-го года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 </w:t>
            </w:r>
          </w:p>
          <w:p w:rsidR="000B2660" w:rsidRPr="000B2660" w:rsidRDefault="009D1E10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М. Галиев.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Нигез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/ 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Отчий дом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(отрывок).</w:t>
            </w:r>
          </w:p>
        </w:tc>
        <w:tc>
          <w:tcPr>
            <w:tcW w:w="1949" w:type="dxa"/>
          </w:tcPr>
          <w:p w:rsidR="000B2660" w:rsidRPr="006A4CF8" w:rsidRDefault="000B2660" w:rsidP="00E233AD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  <w:tr w:rsidR="000B2660" w:rsidTr="00BA326E">
        <w:tc>
          <w:tcPr>
            <w:tcW w:w="1207" w:type="dxa"/>
          </w:tcPr>
          <w:p w:rsidR="000B2660" w:rsidRDefault="000B2660" w:rsidP="00E233AD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  <w:tc>
          <w:tcPr>
            <w:tcW w:w="6521" w:type="dxa"/>
          </w:tcPr>
          <w:p w:rsidR="00551AED" w:rsidRPr="00551AED" w:rsidRDefault="00551AED" w:rsidP="00551AE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 w:rsidRPr="00551A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  <w:t>Учить наизусть:</w:t>
            </w:r>
          </w:p>
          <w:p w:rsidR="009D1E10" w:rsidRPr="009D1E10" w:rsidRDefault="00551AED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Г.Тукай.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“Милли моңнар” шигыреннән өзек./ /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«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Национальные мелодии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.</w:t>
            </w:r>
          </w:p>
          <w:p w:rsidR="009D1E10" w:rsidRPr="009D1E10" w:rsidRDefault="00551AED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Г.Кутуй.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“Сагыну” нәсереннән өзек./” Скучаю”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</w:t>
            </w:r>
            <w:r w:rsid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9D1E10" w:rsidRPr="009D1E10" w:rsidRDefault="00551AED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М.Магдиев.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“Без – кырык беренче ел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балалары” повестеннан өзек./ Повесть “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Мы дети  41 го года”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</w:t>
            </w:r>
            <w:r w:rsid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9D1E10" w:rsidRPr="009D1E10" w:rsidRDefault="00551AED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Х.Такташ. “Алсу” поэмасыннан өзек./ Поэма “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Алсу”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(отрывок)</w:t>
            </w:r>
            <w:r w:rsid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  <w:p w:rsidR="000B2660" w:rsidRPr="009D1E10" w:rsidRDefault="00551AED" w:rsidP="00E233A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Х.Туфан.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 “Агыла да болыт агыла” шигыреннән өзек./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 xml:space="preserve">Стихотворение 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«Плывут и плывут облака</w:t>
            </w:r>
            <w:r w:rsidR="009D1E10" w:rsidRP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 xml:space="preserve"> (отрывок)</w:t>
            </w:r>
            <w:r w:rsidR="009D1E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x-none"/>
              </w:rPr>
              <w:t>.</w:t>
            </w:r>
          </w:p>
        </w:tc>
        <w:tc>
          <w:tcPr>
            <w:tcW w:w="1949" w:type="dxa"/>
          </w:tcPr>
          <w:p w:rsidR="000B2660" w:rsidRPr="006A4CF8" w:rsidRDefault="000B2660" w:rsidP="00E233AD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x-none"/>
              </w:rPr>
            </w:pPr>
          </w:p>
        </w:tc>
      </w:tr>
    </w:tbl>
    <w:p w:rsidR="000B2660" w:rsidRDefault="000B2660" w:rsidP="00E233AD">
      <w:pPr>
        <w:spacing w:after="0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9D1E10" w:rsidRPr="009D1E10" w:rsidRDefault="004A699D" w:rsidP="00E233AD">
      <w:pPr>
        <w:spacing w:after="0"/>
        <w:ind w:left="-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</w:t>
      </w:r>
      <w:bookmarkStart w:id="0" w:name="_GoBack"/>
      <w:bookmarkEnd w:id="0"/>
      <w:r w:rsidR="009D1E10" w:rsidRPr="009D1E10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</w:t>
      </w:r>
    </w:p>
    <w:p w:rsidR="000C0B67" w:rsidRDefault="000C0B67" w:rsidP="00E233AD">
      <w:pPr>
        <w:spacing w:after="0"/>
        <w:ind w:left="-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0B2660" w:rsidTr="00BA326E">
        <w:tc>
          <w:tcPr>
            <w:tcW w:w="2410" w:type="dxa"/>
            <w:vAlign w:val="center"/>
          </w:tcPr>
          <w:p w:rsidR="000B2660" w:rsidRPr="00E63474" w:rsidRDefault="009D1E10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9D1E1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tt-RU" w:bidi="tt-RU"/>
              </w:rPr>
              <w:t>Темы</w:t>
            </w:r>
          </w:p>
        </w:tc>
        <w:tc>
          <w:tcPr>
            <w:tcW w:w="5103" w:type="dxa"/>
          </w:tcPr>
          <w:p w:rsidR="000B2660" w:rsidRPr="00E63474" w:rsidRDefault="009D1E10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D1E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Содержание</w:t>
            </w:r>
          </w:p>
        </w:tc>
        <w:tc>
          <w:tcPr>
            <w:tcW w:w="2126" w:type="dxa"/>
          </w:tcPr>
          <w:p w:rsidR="000B2660" w:rsidRDefault="009D1E10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D1E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Кол-во часов</w:t>
            </w:r>
          </w:p>
        </w:tc>
      </w:tr>
      <w:tr w:rsidR="009B0465" w:rsidTr="00BA326E">
        <w:tc>
          <w:tcPr>
            <w:tcW w:w="2410" w:type="dxa"/>
          </w:tcPr>
          <w:p w:rsidR="00B21D6E" w:rsidRPr="00B21D6E" w:rsidRDefault="00B21D6E" w:rsidP="00E233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Народ правдив.</w:t>
            </w:r>
          </w:p>
          <w:p w:rsidR="009B0465" w:rsidRPr="009B0465" w:rsidRDefault="009B0465" w:rsidP="00E233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B21D6E" w:rsidRPr="00B21D6E" w:rsidRDefault="00B21D6E" w:rsidP="00E233AD">
            <w:pPr>
              <w:spacing w:line="276" w:lineRule="auto"/>
              <w:ind w:firstLine="34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Повторение ранее изученных жанров фольклора. Работа со схемой. Народная жизнь и быт в обрядовом фольклоре. Семейные (рождение ребёнка, свадьба и др.) и календарные обряды. Трансформация обрядов в письменной литературе (Ф. Бурнаш «Яшь йөрәкләр» / «Молодые сердца» (драма).</w:t>
            </w:r>
          </w:p>
          <w:p w:rsidR="00B21D6E" w:rsidRPr="00B21D6E" w:rsidRDefault="00B21D6E" w:rsidP="00E233AD">
            <w:pPr>
              <w:spacing w:line="276" w:lineRule="auto"/>
              <w:ind w:firstLine="34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Баиты, их поэтические особенности («Сак-Сок»/ «Сак-Сук»), мунаджаты («Илемне онытмам» / «Не забуду Родину»). </w:t>
            </w:r>
          </w:p>
          <w:p w:rsidR="00B21D6E" w:rsidRPr="00B21D6E" w:rsidRDefault="00B21D6E" w:rsidP="00E233AD">
            <w:pPr>
              <w:spacing w:line="276" w:lineRule="auto"/>
              <w:ind w:firstLine="34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Отражение фольклорных мотивов в творчестве Г.Тукая («Милли моңнар» / </w:t>
            </w:r>
            <w:r w:rsidRPr="00B21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«Национальные напевы»  </w:t>
            </w:r>
          </w:p>
          <w:p w:rsidR="009B0465" w:rsidRDefault="00B21D6E" w:rsidP="003758B7">
            <w:pPr>
              <w:spacing w:line="276" w:lineRule="auto"/>
              <w:ind w:firstLine="3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Проект  о Г.Тукае «Творчество поэта». </w:t>
            </w:r>
          </w:p>
        </w:tc>
        <w:tc>
          <w:tcPr>
            <w:tcW w:w="2126" w:type="dxa"/>
          </w:tcPr>
          <w:p w:rsidR="009B0465" w:rsidRPr="00AA7978" w:rsidRDefault="001E5331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9B0465" w:rsidTr="00BA326E">
        <w:tc>
          <w:tcPr>
            <w:tcW w:w="2410" w:type="dxa"/>
          </w:tcPr>
          <w:p w:rsidR="009B0465" w:rsidRPr="009B0465" w:rsidRDefault="00B21D6E" w:rsidP="00E233A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Слово мудрецов.</w:t>
            </w:r>
          </w:p>
        </w:tc>
        <w:tc>
          <w:tcPr>
            <w:tcW w:w="5103" w:type="dxa"/>
          </w:tcPr>
          <w:p w:rsidR="00B21D6E" w:rsidRPr="00B21D6E" w:rsidRDefault="00B21D6E" w:rsidP="00E233AD">
            <w:pPr>
              <w:spacing w:line="276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Ф.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Амирхана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Связь татарской литературы с фольклором и мифологией.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Ф.Амирхан «Ай өстендә Зөһрә кыз» / «Зухра на Луне»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образов в сказке,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символические образы.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Авторский комментарий происходящих событий.</w:t>
            </w:r>
          </w:p>
          <w:p w:rsidR="00B21D6E" w:rsidRPr="00B21D6E" w:rsidRDefault="00B21D6E" w:rsidP="00E233AD">
            <w:pPr>
              <w:spacing w:line="276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Г. Ибрагимова. Изображение народной жизни (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» 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«Чубарый»). Система образов в произведении, образ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Алмачуара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Любовь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лошади.</w:t>
            </w:r>
          </w:p>
          <w:p w:rsidR="00B21D6E" w:rsidRPr="00B21D6E" w:rsidRDefault="00B21D6E" w:rsidP="00E233AD">
            <w:pPr>
              <w:spacing w:line="276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Национальная одежда, предметы обихода.</w:t>
            </w:r>
          </w:p>
          <w:p w:rsidR="00B21D6E" w:rsidRPr="00B21D6E" w:rsidRDefault="00B21D6E" w:rsidP="00E233AD">
            <w:pPr>
              <w:spacing w:line="276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Р.Миннуллин «Килен төшкәндә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/«Встреча невесты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21D6E" w:rsidRPr="00B21D6E" w:rsidRDefault="00B21D6E" w:rsidP="00E233AD">
            <w:pPr>
              <w:spacing w:line="276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Деятельность композитора Р. Яхина.</w:t>
            </w:r>
          </w:p>
          <w:p w:rsidR="009B0465" w:rsidRPr="00B21D6E" w:rsidRDefault="00B21D6E" w:rsidP="00E233AD">
            <w:pPr>
              <w:spacing w:line="276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Изучение стихотворения Х. Мударрисовой «Көмеш дага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» 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«Серебренная подкова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».</w:t>
            </w:r>
          </w:p>
        </w:tc>
        <w:tc>
          <w:tcPr>
            <w:tcW w:w="2126" w:type="dxa"/>
          </w:tcPr>
          <w:p w:rsidR="009B0465" w:rsidRPr="00AA7978" w:rsidRDefault="00AA7978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A7978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</w:tr>
      <w:tr w:rsidR="009B0465" w:rsidTr="00603F9D"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B21D6E" w:rsidRPr="00B21D6E" w:rsidRDefault="00B21D6E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21D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Судьба страны в надёжных руках.</w:t>
            </w:r>
          </w:p>
          <w:p w:rsidR="009B0465" w:rsidRPr="00B21D6E" w:rsidRDefault="009B0465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21D6E" w:rsidRPr="00B21D6E" w:rsidRDefault="00B21D6E" w:rsidP="00E233AD">
            <w:pPr>
              <w:spacing w:line="276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со стихотворением «Ил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язмышы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язмышы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 /«Судьба родины – судьба мужчины» А. Маликова, стихотворением в прозе «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Сагыну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/ «Тоска» Г.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Кутуя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21D6E" w:rsidRPr="00B21D6E" w:rsidRDefault="00B21D6E" w:rsidP="00E233AD">
            <w:pPr>
              <w:spacing w:line="276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С.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. Поэма «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Бакчачылар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 / «Садоводы». Изображение жизни тыл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военное время. Стихотворение 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«Бу кырлар, бу үзәннәрдә...» / «В этих полях, долинах...» С.Хакима. Образ родного края, мифологизация образа родины.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фольклорной традиции в произведениях С.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художественных функций фольклорных мотивов, образов, поэтических средств в литературном произведении. Особенности лирического рода; образ лирического героя, его чувства-переживания. </w:t>
            </w:r>
          </w:p>
          <w:p w:rsidR="00B21D6E" w:rsidRPr="00B21D6E" w:rsidRDefault="00B21D6E" w:rsidP="00E233AD">
            <w:pPr>
              <w:spacing w:line="276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Р.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Тухватуллина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. Фрагментарное изучение его повести</w:t>
            </w:r>
            <w:r w:rsidRPr="00B21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Җиләкле аланнар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«Ягодные поляны»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Сюжетная линия.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Ностальгия по детству, по прошлому. Мальчик-рассказчик и совпадающий с автором повествователь. </w:t>
            </w:r>
          </w:p>
          <w:p w:rsidR="009B0465" w:rsidRPr="00E3246D" w:rsidRDefault="00B21D6E" w:rsidP="00E233AD">
            <w:pPr>
              <w:spacing w:line="276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М.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Магдиева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. Ознакомление с повестью «Без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кырык беренче ел балалары» 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– дети сорок первого года».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Лиризм. Судьба детей сурового военного времени.</w:t>
            </w:r>
          </w:p>
        </w:tc>
        <w:tc>
          <w:tcPr>
            <w:tcW w:w="2126" w:type="dxa"/>
          </w:tcPr>
          <w:p w:rsidR="009B0465" w:rsidRPr="00AA7978" w:rsidRDefault="00AA7978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</w:tr>
      <w:tr w:rsidR="009B0465" w:rsidTr="00603F9D"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9B0465" w:rsidRPr="009B0465" w:rsidRDefault="00B21D6E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Герой своего времени.</w:t>
            </w:r>
          </w:p>
        </w:tc>
        <w:tc>
          <w:tcPr>
            <w:tcW w:w="5103" w:type="dxa"/>
          </w:tcPr>
          <w:p w:rsidR="00B21D6E" w:rsidRPr="00B21D6E" w:rsidRDefault="00B21D6E" w:rsidP="00E233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Назипа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Думави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. Изображение пейзажа в стихотворении 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Беренче кар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«Первый снег».</w:t>
            </w:r>
          </w:p>
          <w:p w:rsidR="00B21D6E" w:rsidRPr="00B21D6E" w:rsidRDefault="00B21D6E" w:rsidP="00E233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Хади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Такташа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Поэтические особенности поэмы «Алсу».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Приемы повторений, рефренов в поэме.</w:t>
            </w:r>
          </w:p>
          <w:p w:rsidR="00B21D6E" w:rsidRPr="00B21D6E" w:rsidRDefault="00B21D6E" w:rsidP="00E233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Жизненный и творческий путь Хасана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Туфана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Агыла да болыт агыла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Плывут и плывут облака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Тамчылар ни дилә</w:t>
            </w:r>
            <w:proofErr w:type="gram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?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 чём рассказывают капли?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21D6E" w:rsidRPr="00B21D6E" w:rsidRDefault="00B21D6E" w:rsidP="00E233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Дом-музей Х.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Туфана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родной деревне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Старокарметово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Аксубаевского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РТ.</w:t>
            </w:r>
          </w:p>
          <w:p w:rsidR="009B0465" w:rsidRPr="003758B7" w:rsidRDefault="00B21D6E" w:rsidP="00E233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Гурий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Тавлин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«Кояш болытка кергәндә»/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Когда тучи заслоняют солнце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6" w:type="dxa"/>
          </w:tcPr>
          <w:p w:rsidR="009B0465" w:rsidRPr="00AA7978" w:rsidRDefault="00C9385F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</w:tr>
      <w:tr w:rsidR="009B0465" w:rsidTr="00603F9D">
        <w:tc>
          <w:tcPr>
            <w:tcW w:w="2410" w:type="dxa"/>
            <w:tcBorders>
              <w:top w:val="single" w:sz="4" w:space="0" w:color="auto"/>
            </w:tcBorders>
          </w:tcPr>
          <w:p w:rsidR="009B0465" w:rsidRPr="009B0465" w:rsidRDefault="00B21D6E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Родины.</w:t>
            </w:r>
          </w:p>
        </w:tc>
        <w:tc>
          <w:tcPr>
            <w:tcW w:w="5103" w:type="dxa"/>
          </w:tcPr>
          <w:p w:rsidR="00B21D6E" w:rsidRPr="00B21D6E" w:rsidRDefault="00B21D6E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Возвращение татарской литературы к национальным художественным традициям: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повесть  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Өч аршын җир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«Три аршина земли»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(отрывок).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Художественное осмысление национальных черт характера человека, находящегося вдали от Родины.  </w:t>
            </w:r>
          </w:p>
          <w:p w:rsidR="00B21D6E" w:rsidRPr="00B21D6E" w:rsidRDefault="00B21D6E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И.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Юзеева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 Драматическое произведение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Ак калфагым төшердем кулдан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      </w:r>
          </w:p>
          <w:p w:rsidR="00B21D6E" w:rsidRPr="00B21D6E" w:rsidRDefault="00B21D6E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поэта </w:t>
            </w:r>
            <w:proofErr w:type="spellStart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Фаннура</w:t>
            </w:r>
            <w:proofErr w:type="spellEnd"/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Сафина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Изучение  стихотворения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Туган җиремә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»/ «Родной земле»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      </w:r>
          </w:p>
          <w:p w:rsidR="00B21D6E" w:rsidRPr="00B21D6E" w:rsidRDefault="00B21D6E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М. Галиева. Фрагментарное ознакомление с повестью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Нигез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Родной очаг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». Отражение в повести трудностей военного времени. Нравственная стойкость, чувство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собственного достоинства, свойственные героям. Образное мышление автора. </w:t>
            </w:r>
          </w:p>
          <w:p w:rsidR="009B0465" w:rsidRPr="003758B7" w:rsidRDefault="00B21D6E" w:rsidP="003758B7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«Моя малая Родина».</w:t>
            </w:r>
          </w:p>
        </w:tc>
        <w:tc>
          <w:tcPr>
            <w:tcW w:w="2126" w:type="dxa"/>
          </w:tcPr>
          <w:p w:rsidR="009B0465" w:rsidRPr="00AA7978" w:rsidRDefault="001E5331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</w:tr>
      <w:tr w:rsidR="009B0465" w:rsidTr="00BA326E">
        <w:tc>
          <w:tcPr>
            <w:tcW w:w="2410" w:type="dxa"/>
          </w:tcPr>
          <w:p w:rsidR="009B0465" w:rsidRPr="009B0465" w:rsidRDefault="00E233AD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Добро побеждает.   </w:t>
            </w:r>
          </w:p>
        </w:tc>
        <w:tc>
          <w:tcPr>
            <w:tcW w:w="5103" w:type="dxa"/>
          </w:tcPr>
          <w:p w:rsidR="00E233AD" w:rsidRPr="00E233AD" w:rsidRDefault="009B0465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09F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Ф. </w:t>
            </w:r>
            <w:proofErr w:type="spellStart"/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Хусни</w:t>
            </w:r>
            <w:proofErr w:type="spellEnd"/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Осмысление ребёнком событий войны в рассказе «С</w:t>
            </w:r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өйләнмәгән хикәя</w:t>
            </w:r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»/ «Не</w:t>
            </w:r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рассказанная </w:t>
            </w:r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история».</w:t>
            </w:r>
          </w:p>
          <w:p w:rsidR="00E233AD" w:rsidRPr="00E233AD" w:rsidRDefault="00E233AD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      </w:r>
          </w:p>
          <w:p w:rsidR="00E233AD" w:rsidRPr="00E233AD" w:rsidRDefault="00E233AD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Творчество Ф.Яруллина. Своеобразное раскрытие проблем дружбы и ответственности человека за свои поступки в рассказе 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Ак төнбоек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Белый лотос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Ф.Яруллина.</w:t>
            </w:r>
          </w:p>
          <w:p w:rsidR="00E233AD" w:rsidRPr="00E233AD" w:rsidRDefault="00E233AD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Творчество Р.Корбана. Проблема взаимотношений человека и природы в стихотворении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Ярдәм итик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Давайте, поможем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9B0465" w:rsidRPr="00E63474" w:rsidRDefault="00E233AD" w:rsidP="00E233AD">
            <w:pPr>
              <w:spacing w:line="276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Своеобразие изображения детской психологии в рассказе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Биш «икеле»/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Пять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двоек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Р. Галиуллина. Раскрытие правственных проблем в рассказе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Табыш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Находка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А.Ахметгалиевой. </w:t>
            </w:r>
          </w:p>
        </w:tc>
        <w:tc>
          <w:tcPr>
            <w:tcW w:w="2126" w:type="dxa"/>
          </w:tcPr>
          <w:p w:rsidR="009B0465" w:rsidRPr="00AA7978" w:rsidRDefault="00AA7978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9B0465" w:rsidTr="00BA326E">
        <w:tc>
          <w:tcPr>
            <w:tcW w:w="2410" w:type="dxa"/>
            <w:vAlign w:val="center"/>
          </w:tcPr>
          <w:p w:rsidR="009B0465" w:rsidRPr="009B0465" w:rsidRDefault="00E233AD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 xml:space="preserve">Природе нужен доктор.  </w:t>
            </w:r>
          </w:p>
        </w:tc>
        <w:tc>
          <w:tcPr>
            <w:tcW w:w="5103" w:type="dxa"/>
          </w:tcPr>
          <w:p w:rsidR="00E233AD" w:rsidRPr="00E233AD" w:rsidRDefault="009B0465" w:rsidP="00E233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</w:t>
            </w:r>
            <w:r w:rsidR="00E233AD"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М.Аглямов. «Каеннар булсаң иде» / «Как березы», «Учак урыннары» / «Места костров». Проблема «исторической памяти». Многообразие жанровых форм, стилевых черт в творчестве М.Аглямова.</w:t>
            </w:r>
          </w:p>
          <w:p w:rsidR="00E233AD" w:rsidRPr="00E233AD" w:rsidRDefault="00E233AD" w:rsidP="00E233A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Проблемы взаимоотношения человека  и природы в стихотворении «Балык кычкыруы»/ «Крик рыбы» З. Мансурова и  в рассказе «Карач»/ «Ворон» Х. Ибрагима </w:t>
            </w:r>
          </w:p>
          <w:p w:rsidR="009B0465" w:rsidRPr="00E63474" w:rsidRDefault="00E233AD" w:rsidP="003758B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33A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Повторение и обобщение изученного в 7 классе. </w:t>
            </w:r>
          </w:p>
        </w:tc>
        <w:tc>
          <w:tcPr>
            <w:tcW w:w="2126" w:type="dxa"/>
          </w:tcPr>
          <w:p w:rsidR="009B0465" w:rsidRPr="00AA7978" w:rsidRDefault="00E233AD" w:rsidP="00E233AD">
            <w:pPr>
              <w:widowControl w:val="0"/>
              <w:tabs>
                <w:tab w:val="left" w:pos="245"/>
              </w:tabs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</w:tr>
      <w:tr w:rsidR="00C623D1" w:rsidTr="00BA326E">
        <w:tc>
          <w:tcPr>
            <w:tcW w:w="2410" w:type="dxa"/>
            <w:vAlign w:val="center"/>
          </w:tcPr>
          <w:p w:rsidR="00C623D1" w:rsidRPr="00E233AD" w:rsidRDefault="00C623D1" w:rsidP="00C623D1">
            <w:pPr>
              <w:widowControl w:val="0"/>
              <w:tabs>
                <w:tab w:val="left" w:pos="245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5103" w:type="dxa"/>
          </w:tcPr>
          <w:p w:rsidR="00C623D1" w:rsidRDefault="00C623D1" w:rsidP="00E233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C623D1" w:rsidRDefault="00C623D1" w:rsidP="00E233AD">
            <w:pPr>
              <w:widowControl w:val="0"/>
              <w:tabs>
                <w:tab w:val="left" w:pos="245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34 ч.</w:t>
            </w:r>
          </w:p>
        </w:tc>
      </w:tr>
    </w:tbl>
    <w:p w:rsidR="000B2660" w:rsidRPr="00ED1D51" w:rsidRDefault="007140E8" w:rsidP="00E233AD">
      <w:pPr>
        <w:spacing w:after="0"/>
        <w:ind w:left="-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Учебник: А.Р.Мотигуллина, Р.Г.Ханнанов,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Г.Г.Мулласалихова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Татарская литература. 7</w:t>
      </w:r>
      <w:r w:rsidRPr="002B004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класс.  Казань. Издательство “Магариф – Вакыт”, 2014 год.</w:t>
      </w:r>
    </w:p>
    <w:p w:rsidR="00AA7978" w:rsidRDefault="00AA7978" w:rsidP="00E233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</w:t>
      </w:r>
    </w:p>
    <w:p w:rsidR="00E233AD" w:rsidRPr="00E233AD" w:rsidRDefault="00E233AD" w:rsidP="00E233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233A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</w:t>
      </w:r>
      <w:r w:rsidRPr="00E23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CA211F" w:rsidRPr="00E233AD" w:rsidRDefault="00E233AD" w:rsidP="00E233AD">
      <w:pPr>
        <w:pStyle w:val="a3"/>
        <w:spacing w:after="0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</w:t>
      </w:r>
      <w:r w:rsidRPr="00E233A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класс. Родная (татарская) литература – 34 ч.</w:t>
      </w:r>
    </w:p>
    <w:tbl>
      <w:tblPr>
        <w:tblStyle w:val="3"/>
        <w:tblpPr w:leftFromText="180" w:rightFromText="180" w:vertAnchor="text" w:horzAnchor="margin" w:tblpY="349"/>
        <w:tblW w:w="0" w:type="auto"/>
        <w:tblLook w:val="04A0" w:firstRow="1" w:lastRow="0" w:firstColumn="1" w:lastColumn="0" w:noHBand="0" w:noVBand="1"/>
      </w:tblPr>
      <w:tblGrid>
        <w:gridCol w:w="848"/>
        <w:gridCol w:w="792"/>
        <w:gridCol w:w="4840"/>
        <w:gridCol w:w="884"/>
        <w:gridCol w:w="1186"/>
        <w:gridCol w:w="1304"/>
      </w:tblGrid>
      <w:tr w:rsidR="00CA211F" w:rsidRPr="00AA7978" w:rsidTr="00C9106A">
        <w:trPr>
          <w:trHeight w:val="255"/>
        </w:trPr>
        <w:tc>
          <w:tcPr>
            <w:tcW w:w="848" w:type="dxa"/>
            <w:vMerge w:val="restart"/>
          </w:tcPr>
          <w:p w:rsidR="00E233AD" w:rsidRPr="00E233A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CA211F" w:rsidRPr="0060159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792" w:type="dxa"/>
            <w:vMerge w:val="restart"/>
          </w:tcPr>
          <w:p w:rsidR="00E233AD" w:rsidRPr="00E233A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E233AD" w:rsidRPr="00E233A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CA211F" w:rsidRPr="0060159D" w:rsidRDefault="00CA211F" w:rsidP="00E233AD">
            <w:pPr>
              <w:keepNext/>
              <w:keepLines/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40" w:type="dxa"/>
            <w:vMerge w:val="restart"/>
          </w:tcPr>
          <w:p w:rsidR="00CA211F" w:rsidRPr="0060159D" w:rsidRDefault="00E233AD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884" w:type="dxa"/>
            <w:vMerge w:val="restart"/>
          </w:tcPr>
          <w:p w:rsidR="00E233AD" w:rsidRPr="00E233A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CA211F" w:rsidRPr="0060159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90" w:type="dxa"/>
            <w:gridSpan w:val="2"/>
          </w:tcPr>
          <w:p w:rsidR="00E233AD" w:rsidRPr="00E233A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CA211F" w:rsidRPr="0060159D" w:rsidRDefault="00E233AD" w:rsidP="00E233AD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CA211F" w:rsidRPr="00AA7978" w:rsidTr="00C9106A">
        <w:trPr>
          <w:trHeight w:val="300"/>
        </w:trPr>
        <w:tc>
          <w:tcPr>
            <w:tcW w:w="848" w:type="dxa"/>
            <w:vMerge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792" w:type="dxa"/>
            <w:vMerge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840" w:type="dxa"/>
            <w:vMerge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884" w:type="dxa"/>
            <w:vMerge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86" w:type="dxa"/>
          </w:tcPr>
          <w:p w:rsidR="00CA211F" w:rsidRPr="0066348B" w:rsidRDefault="00E233AD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E233AD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304" w:type="dxa"/>
          </w:tcPr>
          <w:p w:rsidR="00CA211F" w:rsidRPr="0060159D" w:rsidRDefault="00E233AD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CA211F" w:rsidRPr="0060159D" w:rsidTr="00BA326E">
        <w:tc>
          <w:tcPr>
            <w:tcW w:w="9854" w:type="dxa"/>
            <w:gridSpan w:val="6"/>
          </w:tcPr>
          <w:p w:rsidR="00CA211F" w:rsidRPr="0060159D" w:rsidRDefault="00D24ADB" w:rsidP="00D24ADB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1 четверть</w:t>
            </w:r>
            <w:r w:rsidR="00CA21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. </w:t>
            </w:r>
            <w:r w:rsidR="00CA211F" w:rsidRPr="00CA21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Pr="00D24AD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Народ правдив</w:t>
            </w:r>
            <w:r w:rsidRPr="00D24A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="00691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- 4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CA211F" w:rsidRPr="00CA21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CA211F" w:rsidRPr="0060159D" w:rsidTr="00C9106A">
        <w:tc>
          <w:tcPr>
            <w:tcW w:w="848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792" w:type="dxa"/>
          </w:tcPr>
          <w:p w:rsidR="00CA211F" w:rsidRPr="0060159D" w:rsidRDefault="00CA211F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CA211F" w:rsidRPr="0028724B" w:rsidRDefault="00F835A4" w:rsidP="00F835A4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835A4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Народная жизнь и быт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обрядовом фольклоре. Семейные </w:t>
            </w:r>
            <w:r w:rsidRPr="00F835A4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и календарные обряды.</w:t>
            </w:r>
            <w:r w:rsidR="00AF0C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AF0C25" w:rsidRPr="00AF0C25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</w:t>
            </w:r>
            <w:r w:rsidR="00AF0C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Ф. Бурнаш </w:t>
            </w:r>
            <w:r w:rsidR="00AF0C25" w:rsidRPr="00AF0C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«Молодые сердца»</w:t>
            </w:r>
            <w:r w:rsidR="00AF0C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4104EC" w:rsidRDefault="00CE6445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  <w:r w:rsidR="00434FD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 w:rsidR="00CA211F" w:rsidRPr="004104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F0C25" w:rsidRPr="0060159D" w:rsidTr="00C9106A">
        <w:tc>
          <w:tcPr>
            <w:tcW w:w="848" w:type="dxa"/>
          </w:tcPr>
          <w:p w:rsidR="00AF0C25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792" w:type="dxa"/>
          </w:tcPr>
          <w:p w:rsidR="00AF0C25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AF0C25" w:rsidRPr="00F835A4" w:rsidRDefault="00AF0C25" w:rsidP="00F835A4">
            <w:pPr>
              <w:tabs>
                <w:tab w:val="left" w:pos="0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AF0C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Баиты, их поэтические особенности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AF0C25" w:rsidRDefault="00B7121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AF0C25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09.09</w:t>
            </w:r>
          </w:p>
        </w:tc>
        <w:tc>
          <w:tcPr>
            <w:tcW w:w="1304" w:type="dxa"/>
          </w:tcPr>
          <w:p w:rsidR="00AF0C25" w:rsidRPr="0060159D" w:rsidRDefault="00AF0C25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AD560A" w:rsidTr="00C9106A">
        <w:tc>
          <w:tcPr>
            <w:tcW w:w="848" w:type="dxa"/>
          </w:tcPr>
          <w:p w:rsidR="00CA211F" w:rsidRPr="0060159D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792" w:type="dxa"/>
          </w:tcPr>
          <w:p w:rsidR="00CA211F" w:rsidRPr="0060159D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CA211F" w:rsidRPr="0028724B" w:rsidRDefault="00D24ADB" w:rsidP="00D24ADB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Мунаджат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«Не забуду Родину».</w:t>
            </w:r>
          </w:p>
        </w:tc>
        <w:tc>
          <w:tcPr>
            <w:tcW w:w="88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28724B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D24ADB" w:rsidTr="00C9106A">
        <w:tc>
          <w:tcPr>
            <w:tcW w:w="848" w:type="dxa"/>
          </w:tcPr>
          <w:p w:rsidR="00CA211F" w:rsidRPr="0060159D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792" w:type="dxa"/>
          </w:tcPr>
          <w:p w:rsidR="00CA211F" w:rsidRPr="0060159D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CA211F" w:rsidRPr="0028724B" w:rsidRDefault="00D24ADB" w:rsidP="00D24ADB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 Тукай.</w:t>
            </w:r>
            <w:r w:rsidR="00CA211F" w:rsidRPr="00422D0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 w:rsidR="00AF0C2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«Национальные </w:t>
            </w:r>
            <w:r w:rsidR="00AF0C2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 xml:space="preserve">напевы». </w:t>
            </w:r>
            <w:r w:rsidR="00AF0C25" w:rsidRPr="00AF0C2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Проект  о Г.Тукае «Творчество поэта».</w:t>
            </w:r>
          </w:p>
        </w:tc>
        <w:tc>
          <w:tcPr>
            <w:tcW w:w="88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186" w:type="dxa"/>
          </w:tcPr>
          <w:p w:rsidR="00CA211F" w:rsidRPr="0028724B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D24ADB" w:rsidTr="00BA326E">
        <w:tc>
          <w:tcPr>
            <w:tcW w:w="9854" w:type="dxa"/>
            <w:gridSpan w:val="6"/>
          </w:tcPr>
          <w:p w:rsidR="00CA211F" w:rsidRPr="0060159D" w:rsidRDefault="00D24ADB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24A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lastRenderedPageBreak/>
              <w:t>Слово мудрецов</w:t>
            </w:r>
            <w:r w:rsidRPr="00D24A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6 ч</w:t>
            </w:r>
            <w:r w:rsidR="00CA21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CA211F" w:rsidRPr="00D24ADB" w:rsidTr="00C9106A">
        <w:tc>
          <w:tcPr>
            <w:tcW w:w="848" w:type="dxa"/>
          </w:tcPr>
          <w:p w:rsidR="00CA211F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792" w:type="dxa"/>
          </w:tcPr>
          <w:p w:rsidR="00CA211F" w:rsidRDefault="00CA211F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CA211F" w:rsidRPr="0028724B" w:rsidRDefault="00D24ADB" w:rsidP="003F3A91">
            <w:pPr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D24ADB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Ф. </w:t>
            </w:r>
            <w:proofErr w:type="spellStart"/>
            <w:r w:rsidRPr="00D24ADB">
              <w:rPr>
                <w:rFonts w:ascii="Times New Roman" w:eastAsia="Times New Roman" w:hAnsi="Times New Roman"/>
                <w:sz w:val="24"/>
                <w:szCs w:val="24"/>
              </w:rPr>
              <w:t>Амирхана</w:t>
            </w:r>
            <w:proofErr w:type="spellEnd"/>
            <w:r w:rsidRPr="00D24AD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24A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Сказка </w:t>
            </w:r>
            <w:r w:rsidRPr="00D24ADB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«Зухра на Луне»</w:t>
            </w:r>
            <w:r w:rsidRPr="00D24A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28724B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60159D" w:rsidTr="00C9106A">
        <w:tc>
          <w:tcPr>
            <w:tcW w:w="848" w:type="dxa"/>
          </w:tcPr>
          <w:p w:rsidR="00CA211F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792" w:type="dxa"/>
          </w:tcPr>
          <w:p w:rsidR="00CA211F" w:rsidRDefault="00CA211F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CA211F" w:rsidRPr="003F3A91" w:rsidRDefault="003F3A91" w:rsidP="003F3A91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F3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Творчество Г. Ибрагимова. Рассказ «Чубарый».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28724B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07.10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D24ADB" w:rsidTr="00C9106A">
        <w:tc>
          <w:tcPr>
            <w:tcW w:w="848" w:type="dxa"/>
          </w:tcPr>
          <w:p w:rsidR="00CA211F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792" w:type="dxa"/>
          </w:tcPr>
          <w:p w:rsidR="00CA211F" w:rsidRDefault="00CA211F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CA211F" w:rsidRPr="0028724B" w:rsidRDefault="003F3A91" w:rsidP="00D24ADB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F3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«Чубарый». </w:t>
            </w:r>
            <w:r w:rsidRPr="003F3A91">
              <w:rPr>
                <w:rFonts w:ascii="Times New Roman" w:eastAsia="Times New Roman" w:hAnsi="Times New Roman"/>
                <w:sz w:val="24"/>
                <w:szCs w:val="24"/>
              </w:rPr>
              <w:t xml:space="preserve"> Любовь </w:t>
            </w:r>
            <w:proofErr w:type="spellStart"/>
            <w:r w:rsidRPr="003F3A91">
              <w:rPr>
                <w:rFonts w:ascii="Times New Roman" w:eastAsia="Times New Roman" w:hAnsi="Times New Roman"/>
                <w:sz w:val="24"/>
                <w:szCs w:val="24"/>
              </w:rPr>
              <w:t>Закира</w:t>
            </w:r>
            <w:proofErr w:type="spellEnd"/>
            <w:r w:rsidRPr="003F3A91">
              <w:rPr>
                <w:rFonts w:ascii="Times New Roman" w:eastAsia="Times New Roman" w:hAnsi="Times New Roman"/>
                <w:sz w:val="24"/>
                <w:szCs w:val="24"/>
              </w:rPr>
              <w:t xml:space="preserve"> к лошади.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28724B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D24ADB" w:rsidTr="00C9106A">
        <w:tc>
          <w:tcPr>
            <w:tcW w:w="848" w:type="dxa"/>
          </w:tcPr>
          <w:p w:rsidR="00CA211F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792" w:type="dxa"/>
          </w:tcPr>
          <w:p w:rsidR="00CA211F" w:rsidRDefault="00CA211F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CA211F" w:rsidRPr="00157801" w:rsidRDefault="003F3A91" w:rsidP="00157801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Национальная одежда, предметы обихода.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28724B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CA211F" w:rsidTr="00C9106A">
        <w:tc>
          <w:tcPr>
            <w:tcW w:w="848" w:type="dxa"/>
          </w:tcPr>
          <w:p w:rsidR="00CA211F" w:rsidRDefault="00691BD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792" w:type="dxa"/>
          </w:tcPr>
          <w:p w:rsidR="00CA211F" w:rsidRDefault="00CA211F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CA211F" w:rsidRPr="0028724B" w:rsidRDefault="009D34BE" w:rsidP="009D34B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D34B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Композитор Р. Яхин. Р.Миннуллин «Встреча невесты</w:t>
            </w:r>
            <w:r w:rsidRPr="009D34BE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»</w:t>
            </w:r>
            <w:r w:rsidRPr="009D34B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9149CC" w:rsidRDefault="00E456C9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CA211F" w:rsidTr="00BA326E">
        <w:tc>
          <w:tcPr>
            <w:tcW w:w="9854" w:type="dxa"/>
            <w:gridSpan w:val="6"/>
          </w:tcPr>
          <w:p w:rsidR="00CA211F" w:rsidRPr="00157801" w:rsidRDefault="00157801" w:rsidP="00E456C9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  <w:r w:rsidR="00FD48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Pr="001578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A211F" w:rsidRPr="00DC027A" w:rsidTr="00C9106A">
        <w:tc>
          <w:tcPr>
            <w:tcW w:w="848" w:type="dxa"/>
          </w:tcPr>
          <w:p w:rsidR="00CA211F" w:rsidRPr="0028724B" w:rsidRDefault="00CA211F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92" w:type="dxa"/>
          </w:tcPr>
          <w:p w:rsidR="00CA211F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40" w:type="dxa"/>
          </w:tcPr>
          <w:p w:rsidR="00CA211F" w:rsidRPr="00E456C9" w:rsidRDefault="00E456C9" w:rsidP="009D34B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Х. Мударрисова. Стихотворение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 xml:space="preserve">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«Серебренная подкова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».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9149C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CA211F" w:rsidRPr="009149C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456C9" w:rsidRPr="00DC027A" w:rsidTr="00A60CDB">
        <w:tc>
          <w:tcPr>
            <w:tcW w:w="9854" w:type="dxa"/>
            <w:gridSpan w:val="6"/>
          </w:tcPr>
          <w:p w:rsidR="00E456C9" w:rsidRPr="0060159D" w:rsidRDefault="00E456C9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4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Судьба страны в надёжных руках </w:t>
            </w:r>
            <w:r w:rsidRPr="00E4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6 ч.</w:t>
            </w:r>
          </w:p>
        </w:tc>
      </w:tr>
      <w:tr w:rsidR="00CA211F" w:rsidRPr="00DC027A" w:rsidTr="00C9106A">
        <w:tc>
          <w:tcPr>
            <w:tcW w:w="848" w:type="dxa"/>
          </w:tcPr>
          <w:p w:rsidR="00CA211F" w:rsidRPr="0028724B" w:rsidRDefault="00CA211F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92" w:type="dxa"/>
          </w:tcPr>
          <w:p w:rsidR="00CA211F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CA211F" w:rsidRPr="00E456C9" w:rsidRDefault="00E456C9" w:rsidP="009D34B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А. Маликов. «Судьба родины – судьба мужчины».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9149C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CA211F" w:rsidRPr="009149C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DC027A" w:rsidTr="00C9106A">
        <w:tc>
          <w:tcPr>
            <w:tcW w:w="848" w:type="dxa"/>
          </w:tcPr>
          <w:p w:rsidR="00CA211F" w:rsidRPr="0028724B" w:rsidRDefault="00CA211F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92" w:type="dxa"/>
          </w:tcPr>
          <w:p w:rsidR="00CA211F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CA211F" w:rsidRPr="00DC027A" w:rsidRDefault="00E456C9" w:rsidP="009D34B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Гадел Кутуй.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Стихотворение в прозе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“Тоска”.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9149C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  <w:r w:rsidR="00FD484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DC027A" w:rsidTr="00C9106A">
        <w:tc>
          <w:tcPr>
            <w:tcW w:w="848" w:type="dxa"/>
          </w:tcPr>
          <w:p w:rsidR="00CA211F" w:rsidRPr="0028724B" w:rsidRDefault="00CA211F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92" w:type="dxa"/>
          </w:tcPr>
          <w:p w:rsidR="00CA211F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CA211F" w:rsidRPr="0028724B" w:rsidRDefault="00E456C9" w:rsidP="00DC027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С. </w:t>
            </w:r>
            <w:proofErr w:type="spellStart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Хакима</w:t>
            </w:r>
            <w:proofErr w:type="spellEnd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Поэма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«Садоводы».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9149C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02</w:t>
            </w:r>
            <w:r w:rsidR="00CA211F" w:rsidRPr="009149C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DC027A" w:rsidTr="00C9106A">
        <w:tc>
          <w:tcPr>
            <w:tcW w:w="848" w:type="dxa"/>
          </w:tcPr>
          <w:p w:rsidR="00CA211F" w:rsidRPr="0028724B" w:rsidRDefault="00CA211F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92" w:type="dxa"/>
          </w:tcPr>
          <w:p w:rsidR="00CA211F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CA211F" w:rsidRPr="0028724B" w:rsidRDefault="00E456C9" w:rsidP="00DC027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Р. Тухватуллина. Повесть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«Ягодные поляны»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9149C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09</w:t>
            </w:r>
            <w:r w:rsidR="00CA211F" w:rsidRPr="009149C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CA211F" w:rsidRPr="00CA211F" w:rsidTr="00C9106A">
        <w:tc>
          <w:tcPr>
            <w:tcW w:w="848" w:type="dxa"/>
          </w:tcPr>
          <w:p w:rsidR="00CA211F" w:rsidRDefault="00CA211F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92" w:type="dxa"/>
          </w:tcPr>
          <w:p w:rsidR="00CA211F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CA211F" w:rsidRPr="00837B67" w:rsidRDefault="00E456C9" w:rsidP="00BA326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Творчество М. Магдиева. Повесть «Мы – дети сорок первого года».</w:t>
            </w:r>
          </w:p>
        </w:tc>
        <w:tc>
          <w:tcPr>
            <w:tcW w:w="884" w:type="dxa"/>
          </w:tcPr>
          <w:p w:rsidR="00CA211F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CA211F" w:rsidRPr="009149C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  <w:r w:rsidR="00CA211F" w:rsidRPr="009149C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04" w:type="dxa"/>
          </w:tcPr>
          <w:p w:rsidR="00CA211F" w:rsidRPr="0060159D" w:rsidRDefault="00CA211F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A7A10" w:rsidRPr="00CA211F" w:rsidTr="00C9106A">
        <w:tc>
          <w:tcPr>
            <w:tcW w:w="848" w:type="dxa"/>
          </w:tcPr>
          <w:p w:rsidR="004A7A10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92" w:type="dxa"/>
          </w:tcPr>
          <w:p w:rsidR="004A7A10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40" w:type="dxa"/>
          </w:tcPr>
          <w:p w:rsidR="004A7A10" w:rsidRDefault="00E456C9" w:rsidP="00DC027A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Повесть «Мы – дети сорок первого года».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Судьба детей сурового военного времени.</w:t>
            </w:r>
          </w:p>
        </w:tc>
        <w:tc>
          <w:tcPr>
            <w:tcW w:w="884" w:type="dxa"/>
          </w:tcPr>
          <w:p w:rsidR="004A7A10" w:rsidRDefault="004A7A10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4A7A10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04" w:type="dxa"/>
          </w:tcPr>
          <w:p w:rsidR="004A7A10" w:rsidRPr="0060159D" w:rsidRDefault="004A7A10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74494" w:rsidRPr="00CA211F" w:rsidTr="00BA326E">
        <w:tc>
          <w:tcPr>
            <w:tcW w:w="9854" w:type="dxa"/>
            <w:gridSpan w:val="6"/>
          </w:tcPr>
          <w:p w:rsidR="00174494" w:rsidRPr="0060159D" w:rsidRDefault="00552EE4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</w:t>
            </w:r>
            <w:r w:rsidR="00E4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 w:rsidR="00E456C9" w:rsidRPr="00E456C9">
              <w:rPr>
                <w:rFonts w:ascii="Times New Roman" w:eastAsia="Times New Roman" w:hAnsi="Times New Roman" w:cstheme="minorBidi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</w:t>
            </w:r>
            <w:r w:rsidR="00E456C9" w:rsidRPr="00E4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Герой своего времени</w:t>
            </w:r>
            <w:r w:rsidR="00E456C9" w:rsidRPr="00E4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– 4 ч.</w:t>
            </w:r>
          </w:p>
        </w:tc>
      </w:tr>
      <w:tr w:rsidR="000802F1" w:rsidRPr="00CA211F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0802F1" w:rsidRPr="0028724B" w:rsidRDefault="00691BDE" w:rsidP="00E456C9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</w:t>
            </w:r>
            <w:r w:rsidR="00E456C9" w:rsidRPr="00E456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ворчество </w:t>
            </w:r>
            <w:proofErr w:type="spellStart"/>
            <w:r w:rsidR="00E456C9" w:rsidRPr="00E456C9">
              <w:rPr>
                <w:rFonts w:ascii="Times New Roman" w:eastAsia="Times New Roman" w:hAnsi="Times New Roman"/>
                <w:bCs/>
                <w:sz w:val="24"/>
                <w:szCs w:val="24"/>
              </w:rPr>
              <w:t>Назипа</w:t>
            </w:r>
            <w:proofErr w:type="spellEnd"/>
            <w:r w:rsidR="00E456C9" w:rsidRPr="00E456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456C9" w:rsidRPr="00E456C9">
              <w:rPr>
                <w:rFonts w:ascii="Times New Roman" w:eastAsia="Times New Roman" w:hAnsi="Times New Roman"/>
                <w:bCs/>
                <w:sz w:val="24"/>
                <w:szCs w:val="24"/>
              </w:rPr>
              <w:t>Думави</w:t>
            </w:r>
            <w:proofErr w:type="spellEnd"/>
            <w:r w:rsidR="00E456C9" w:rsidRPr="00E456C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E456C9" w:rsidRPr="00E456C9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Стихотворение </w:t>
            </w:r>
            <w:r w:rsidR="00E456C9" w:rsidRPr="00E456C9">
              <w:rPr>
                <w:rFonts w:ascii="Times New Roman" w:eastAsia="Times New Roman" w:hAnsi="Times New Roman"/>
                <w:bCs/>
                <w:sz w:val="24"/>
                <w:szCs w:val="24"/>
              </w:rPr>
              <w:t>«Первый снег».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754D4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552EE4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0802F1" w:rsidRPr="005026C5" w:rsidRDefault="00E456C9" w:rsidP="00552EE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Хади</w:t>
            </w:r>
            <w:proofErr w:type="spellEnd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Такташа</w:t>
            </w:r>
            <w:proofErr w:type="spellEnd"/>
            <w:r w:rsidRPr="00E456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E456C9">
              <w:rPr>
                <w:rFonts w:ascii="Times New Roman" w:eastAsia="Times New Roman" w:hAnsi="Times New Roman"/>
                <w:bCs/>
                <w:sz w:val="24"/>
                <w:szCs w:val="24"/>
              </w:rPr>
              <w:t>Поэма</w:t>
            </w:r>
            <w:r w:rsidRPr="00E456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“Алсу”.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754D4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552EE4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0802F1" w:rsidRPr="009D34BE" w:rsidRDefault="00E456C9" w:rsidP="00552EE4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Творчество Х.Туфана.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Стихотворения 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Плывут и плывут облака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 чём рассказывают капли?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754D4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CA211F" w:rsidTr="00C9106A">
        <w:tc>
          <w:tcPr>
            <w:tcW w:w="848" w:type="dxa"/>
          </w:tcPr>
          <w:p w:rsidR="000802F1" w:rsidRPr="0028724B" w:rsidRDefault="00174494" w:rsidP="000802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0802F1" w:rsidRPr="0028724B" w:rsidRDefault="00E456C9" w:rsidP="00904477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Гурий </w:t>
            </w:r>
            <w:proofErr w:type="spellStart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Тавлин</w:t>
            </w:r>
            <w:proofErr w:type="spellEnd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Когда тучи заслоняют солнце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F377C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03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456C9" w:rsidRPr="00552EE4" w:rsidTr="00275EF0">
        <w:tc>
          <w:tcPr>
            <w:tcW w:w="9854" w:type="dxa"/>
            <w:gridSpan w:val="6"/>
          </w:tcPr>
          <w:p w:rsidR="00E456C9" w:rsidRPr="0060159D" w:rsidRDefault="00E456C9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4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Тема Родины </w:t>
            </w:r>
            <w:r w:rsidR="00691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6</w:t>
            </w:r>
            <w:r w:rsidRPr="00E456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ч.</w:t>
            </w:r>
          </w:p>
        </w:tc>
      </w:tr>
      <w:tr w:rsidR="000802F1" w:rsidRPr="00552EE4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0802F1" w:rsidRPr="0028724B" w:rsidRDefault="00E456C9" w:rsidP="005026C5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А.Гилязева</w:t>
            </w:r>
            <w:proofErr w:type="spellEnd"/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Повесть 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</w:rPr>
              <w:t>«Три аршина земли»</w:t>
            </w:r>
            <w:r w:rsidRPr="00E456C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(отрывок).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F377C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552EE4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0802F1" w:rsidRPr="0028724B" w:rsidRDefault="00501522" w:rsidP="00904477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и творчество 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Юзеева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50152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1522">
              <w:rPr>
                <w:rFonts w:ascii="Times New Roman" w:eastAsia="Times New Roman" w:hAnsi="Times New Roman"/>
                <w:sz w:val="24"/>
                <w:szCs w:val="24"/>
                <w:lang w:val="be-BY" w:eastAsia="en-US"/>
              </w:rPr>
              <w:t xml:space="preserve"> </w:t>
            </w:r>
            <w:r w:rsidRPr="00501522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 xml:space="preserve">Драматическое произведение «Выронили белый калфак из рук».  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F377C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904477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0802F1" w:rsidRPr="0028724B" w:rsidRDefault="00501522" w:rsidP="00501522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01522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Творчество поэта </w:t>
            </w:r>
            <w:proofErr w:type="spellStart"/>
            <w:r w:rsidRPr="00501522">
              <w:rPr>
                <w:rFonts w:ascii="Times New Roman" w:eastAsia="Times New Roman" w:hAnsi="Times New Roman"/>
                <w:sz w:val="24"/>
                <w:szCs w:val="24"/>
              </w:rPr>
              <w:t>Фаннура</w:t>
            </w:r>
            <w:proofErr w:type="spellEnd"/>
            <w:r w:rsidRPr="0050152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01522">
              <w:rPr>
                <w:rFonts w:ascii="Times New Roman" w:eastAsia="Times New Roman" w:hAnsi="Times New Roman"/>
                <w:sz w:val="24"/>
                <w:szCs w:val="24"/>
              </w:rPr>
              <w:t>Сафина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Стихотворение </w:t>
            </w:r>
            <w:r w:rsidRPr="00501522">
              <w:rPr>
                <w:rFonts w:ascii="Times New Roman" w:eastAsia="Times New Roman" w:hAnsi="Times New Roman"/>
                <w:sz w:val="24"/>
                <w:szCs w:val="24"/>
              </w:rPr>
              <w:t>«Родной земле»</w:t>
            </w:r>
            <w:r w:rsidRPr="0050152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F377C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904477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0802F1" w:rsidRPr="0028724B" w:rsidRDefault="00552EE4" w:rsidP="00904477">
            <w:pPr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552EE4">
              <w:rPr>
                <w:rFonts w:ascii="Times New Roman" w:eastAsia="Times New Roman" w:hAnsi="Times New Roman"/>
                <w:sz w:val="24"/>
                <w:szCs w:val="24"/>
              </w:rPr>
              <w:t>Творчество</w:t>
            </w:r>
            <w:r w:rsidRPr="00552EE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М. Галиева.</w:t>
            </w:r>
            <w:r w:rsid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Повесть </w:t>
            </w:r>
            <w:r w:rsidR="00BA326E" w:rsidRP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«Родной очаг»</w:t>
            </w:r>
            <w:r w:rsid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(отрывок)</w:t>
            </w:r>
            <w:r w:rsidR="00BA326E" w:rsidRP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F377C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03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CA211F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0802F1" w:rsidRPr="0028724B" w:rsidRDefault="00BA326E" w:rsidP="00BA326E">
            <w:pPr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Марсель Галиев.</w:t>
            </w:r>
            <w:r w:rsidRPr="00BA326E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Повесть «Родной очаг»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(отрывок).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A32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BA326E">
              <w:rPr>
                <w:rFonts w:ascii="Times New Roman" w:eastAsia="Times New Roman" w:hAnsi="Times New Roman"/>
                <w:sz w:val="24"/>
                <w:szCs w:val="24"/>
              </w:rPr>
              <w:t>Отражение в повести трудностей военного времени.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F377C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CA211F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792" w:type="dxa"/>
          </w:tcPr>
          <w:p w:rsidR="000802F1" w:rsidRDefault="00691BDE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40" w:type="dxa"/>
          </w:tcPr>
          <w:p w:rsidR="000802F1" w:rsidRPr="0028724B" w:rsidRDefault="00501522" w:rsidP="0090447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01522">
              <w:rPr>
                <w:rFonts w:ascii="Times New Roman" w:eastAsia="Times New Roman" w:hAnsi="Times New Roman"/>
                <w:sz w:val="24"/>
                <w:szCs w:val="24"/>
              </w:rPr>
              <w:t>Проектная работа «Моя малая Родина».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F377C1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CA211F" w:rsidTr="00BA326E">
        <w:tc>
          <w:tcPr>
            <w:tcW w:w="9854" w:type="dxa"/>
            <w:gridSpan w:val="6"/>
          </w:tcPr>
          <w:p w:rsidR="000802F1" w:rsidRPr="0060159D" w:rsidRDefault="00BA326E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  <w:r w:rsidR="001744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 w:rsidRPr="00BA326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A32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Добро побеждает</w:t>
            </w:r>
            <w:r w:rsidRPr="00BA32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5 ч</w:t>
            </w:r>
            <w:r w:rsidR="000802F1" w:rsidRPr="000802F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0802F1" w:rsidRPr="00BA326E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92" w:type="dxa"/>
          </w:tcPr>
          <w:p w:rsidR="000802F1" w:rsidRDefault="000802F1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0802F1" w:rsidRPr="00BA326E" w:rsidRDefault="00BA326E" w:rsidP="00BA326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Жизнь и творчество Ф. Хусни.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 w:rsidRPr="00BA326E">
              <w:rPr>
                <w:rFonts w:ascii="Times New Roman" w:eastAsia="Times New Roman" w:hAnsi="Times New Roman"/>
                <w:sz w:val="24"/>
                <w:szCs w:val="24"/>
              </w:rPr>
              <w:t>«Не</w:t>
            </w:r>
            <w:r w:rsidRPr="00BA326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рассказанная история».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C438E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07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BA326E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  <w:p w:rsidR="000802F1" w:rsidRPr="0028724B" w:rsidRDefault="000802F1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2" w:type="dxa"/>
          </w:tcPr>
          <w:p w:rsidR="000802F1" w:rsidRDefault="000802F1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0802F1" w:rsidRPr="0028724B" w:rsidRDefault="00166C66" w:rsidP="00BA326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66C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Роза Хафизова.  Рассказ  «В день возвращения отца».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C438E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CA211F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92" w:type="dxa"/>
          </w:tcPr>
          <w:p w:rsidR="000802F1" w:rsidRDefault="000802F1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0802F1" w:rsidRPr="0028724B" w:rsidRDefault="00166C66" w:rsidP="00BA326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66C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Творчество Ф.Яруллина. Рассказ «Белый лотос».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C438E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CA211F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92" w:type="dxa"/>
          </w:tcPr>
          <w:p w:rsidR="000802F1" w:rsidRDefault="000802F1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0" w:type="dxa"/>
          </w:tcPr>
          <w:p w:rsidR="000802F1" w:rsidRPr="00501522" w:rsidRDefault="00166C66" w:rsidP="00BA326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66C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Творчество Р.Корбана.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Стихотворение 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Давайте, поможем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A91043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  <w:r w:rsidR="00174494" w:rsidRPr="001744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802F1" w:rsidRPr="00BA326E" w:rsidTr="00C9106A">
        <w:tc>
          <w:tcPr>
            <w:tcW w:w="848" w:type="dxa"/>
          </w:tcPr>
          <w:p w:rsidR="000802F1" w:rsidRPr="0028724B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92" w:type="dxa"/>
          </w:tcPr>
          <w:p w:rsidR="000802F1" w:rsidRDefault="000802F1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0" w:type="dxa"/>
          </w:tcPr>
          <w:p w:rsidR="000802F1" w:rsidRPr="00166C66" w:rsidRDefault="00166C66" w:rsidP="00166C66">
            <w:pPr>
              <w:tabs>
                <w:tab w:val="left" w:pos="0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Р. Галиуллин.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Рассказ 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Пять 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двоек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А.Ахметгалиева. Рассказ 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Находка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</w:rPr>
              <w:t>»</w:t>
            </w:r>
            <w:r w:rsidRPr="00166C6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84" w:type="dxa"/>
          </w:tcPr>
          <w:p w:rsidR="000802F1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802F1" w:rsidRPr="00C438EC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05.05</w:t>
            </w:r>
          </w:p>
        </w:tc>
        <w:tc>
          <w:tcPr>
            <w:tcW w:w="1304" w:type="dxa"/>
          </w:tcPr>
          <w:p w:rsidR="000802F1" w:rsidRPr="0060159D" w:rsidRDefault="000802F1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C0B67" w:rsidRPr="00BA326E" w:rsidTr="00BA326E">
        <w:tc>
          <w:tcPr>
            <w:tcW w:w="9854" w:type="dxa"/>
            <w:gridSpan w:val="6"/>
          </w:tcPr>
          <w:p w:rsidR="000C0B67" w:rsidRPr="0060159D" w:rsidRDefault="00E25A86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25A8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Природе нужен доктор </w:t>
            </w:r>
            <w:r w:rsidR="00691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– 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0C0B67" w:rsidRPr="000C0B6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</w:t>
            </w:r>
          </w:p>
        </w:tc>
      </w:tr>
      <w:tr w:rsidR="000C0B67" w:rsidRPr="00BA326E" w:rsidTr="00C9106A">
        <w:tc>
          <w:tcPr>
            <w:tcW w:w="848" w:type="dxa"/>
          </w:tcPr>
          <w:p w:rsidR="000C0B67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92" w:type="dxa"/>
          </w:tcPr>
          <w:p w:rsidR="000C0B67" w:rsidRDefault="000C0B67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0" w:type="dxa"/>
          </w:tcPr>
          <w:p w:rsidR="000C0B67" w:rsidRPr="0028724B" w:rsidRDefault="00E25A86" w:rsidP="00C074BE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25A8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М.Аглямов</w:t>
            </w:r>
            <w:r w:rsidRPr="00E25A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.</w:t>
            </w:r>
            <w:r w:rsidRPr="00E25A86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E25A8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Стихотворение  «Как березы»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be-BY"/>
              </w:rPr>
              <w:t>.</w:t>
            </w:r>
          </w:p>
        </w:tc>
        <w:tc>
          <w:tcPr>
            <w:tcW w:w="884" w:type="dxa"/>
          </w:tcPr>
          <w:p w:rsidR="000C0B67" w:rsidRDefault="000C0B67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C0B67" w:rsidRPr="0028724B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  <w:r w:rsidR="00F700A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04" w:type="dxa"/>
          </w:tcPr>
          <w:p w:rsidR="000C0B67" w:rsidRPr="0060159D" w:rsidRDefault="000C0B67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C0B67" w:rsidRPr="00CA211F" w:rsidTr="00C9106A">
        <w:tc>
          <w:tcPr>
            <w:tcW w:w="848" w:type="dxa"/>
          </w:tcPr>
          <w:p w:rsidR="000C0B67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92" w:type="dxa"/>
          </w:tcPr>
          <w:p w:rsidR="000C0B67" w:rsidRDefault="000C0B67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0" w:type="dxa"/>
          </w:tcPr>
          <w:p w:rsidR="000C0B67" w:rsidRPr="0028724B" w:rsidRDefault="00E25A86" w:rsidP="00E25A86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Зиннур Мансуров</w:t>
            </w:r>
            <w:r w:rsidR="000C0B67" w:rsidRPr="004425A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E25A86">
              <w:rPr>
                <w:rFonts w:ascii="Times New Roman" w:eastAsia="Times New Roman" w:hAnsi="Times New Roman" w:cstheme="minorBidi"/>
                <w:bCs/>
                <w:sz w:val="24"/>
                <w:szCs w:val="24"/>
                <w:lang w:val="tt-RU" w:eastAsia="en-US"/>
              </w:rPr>
              <w:t xml:space="preserve"> </w:t>
            </w:r>
            <w:r w:rsidRPr="00E25A8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25A86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E25A8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Крик рыбы</w:t>
            </w:r>
            <w:r w:rsidRPr="00E25A8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9106A" w:rsidRPr="00C9106A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="00C9106A" w:rsidRPr="00C9106A">
              <w:rPr>
                <w:rFonts w:ascii="Times New Roman" w:eastAsia="Times New Roman" w:hAnsi="Times New Roman"/>
                <w:sz w:val="24"/>
                <w:szCs w:val="24"/>
              </w:rPr>
              <w:t>Проектная работа «Природа - наш общий дом».</w:t>
            </w:r>
          </w:p>
        </w:tc>
        <w:tc>
          <w:tcPr>
            <w:tcW w:w="884" w:type="dxa"/>
          </w:tcPr>
          <w:p w:rsidR="000C0B67" w:rsidRDefault="000C0B67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0C0B67" w:rsidRPr="0028724B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  <w:r w:rsidR="00F700A9" w:rsidRPr="00F700A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04" w:type="dxa"/>
          </w:tcPr>
          <w:p w:rsidR="000C0B67" w:rsidRPr="0060159D" w:rsidRDefault="000C0B67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700A9" w:rsidRPr="00CA211F" w:rsidTr="00C9106A">
        <w:tc>
          <w:tcPr>
            <w:tcW w:w="848" w:type="dxa"/>
          </w:tcPr>
          <w:p w:rsidR="00F700A9" w:rsidRDefault="00174494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92" w:type="dxa"/>
          </w:tcPr>
          <w:p w:rsidR="00F700A9" w:rsidRDefault="00174494" w:rsidP="00BA326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0" w:type="dxa"/>
          </w:tcPr>
          <w:p w:rsidR="00F700A9" w:rsidRPr="004425A3" w:rsidRDefault="00166C66" w:rsidP="00166C66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66C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Х. Ибрагима «Ворон»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166C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C9106A" w:rsidRPr="00C9106A">
              <w:rPr>
                <w:rFonts w:ascii="Times New Roman" w:eastAsia="Times New Roman" w:hAnsi="Times New Roman"/>
                <w:sz w:val="24"/>
                <w:szCs w:val="24"/>
              </w:rPr>
              <w:t>Повторение и обобщение изученного</w:t>
            </w:r>
            <w:r w:rsidR="00C9106A" w:rsidRPr="00C9106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в 7 классе.</w:t>
            </w:r>
          </w:p>
        </w:tc>
        <w:tc>
          <w:tcPr>
            <w:tcW w:w="884" w:type="dxa"/>
          </w:tcPr>
          <w:p w:rsidR="00F700A9" w:rsidRDefault="00F700A9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186" w:type="dxa"/>
          </w:tcPr>
          <w:p w:rsidR="00F700A9" w:rsidRDefault="00C9106A" w:rsidP="00BA326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  <w:r w:rsidR="00F700A9" w:rsidRPr="00F700A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304" w:type="dxa"/>
          </w:tcPr>
          <w:p w:rsidR="00F700A9" w:rsidRPr="0060159D" w:rsidRDefault="00F700A9" w:rsidP="00BA326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</w:tbl>
    <w:p w:rsidR="006C69AA" w:rsidRPr="00CA211F" w:rsidRDefault="006C69AA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6C69AA" w:rsidRPr="00CA211F" w:rsidSect="008B76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06BB"/>
    <w:multiLevelType w:val="hybridMultilevel"/>
    <w:tmpl w:val="8312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65730"/>
    <w:multiLevelType w:val="hybridMultilevel"/>
    <w:tmpl w:val="17601474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A1CF3"/>
    <w:multiLevelType w:val="hybridMultilevel"/>
    <w:tmpl w:val="9118B04C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95C43"/>
    <w:multiLevelType w:val="hybridMultilevel"/>
    <w:tmpl w:val="9F4A6F48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A37FD"/>
    <w:multiLevelType w:val="hybridMultilevel"/>
    <w:tmpl w:val="FD066BDC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82A948A">
      <w:start w:val="4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846F5"/>
    <w:multiLevelType w:val="hybridMultilevel"/>
    <w:tmpl w:val="C9F2BC94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C519F4"/>
    <w:multiLevelType w:val="hybridMultilevel"/>
    <w:tmpl w:val="F4D408CA"/>
    <w:lvl w:ilvl="0" w:tplc="0172C1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89"/>
    <w:rsid w:val="000802F1"/>
    <w:rsid w:val="000B2660"/>
    <w:rsid w:val="000C0B67"/>
    <w:rsid w:val="000F4AFF"/>
    <w:rsid w:val="00152448"/>
    <w:rsid w:val="00157801"/>
    <w:rsid w:val="00166C66"/>
    <w:rsid w:val="00172E62"/>
    <w:rsid w:val="00174494"/>
    <w:rsid w:val="001E5331"/>
    <w:rsid w:val="00221C1B"/>
    <w:rsid w:val="00241AE2"/>
    <w:rsid w:val="002B0043"/>
    <w:rsid w:val="003758B7"/>
    <w:rsid w:val="003F3A91"/>
    <w:rsid w:val="00405D29"/>
    <w:rsid w:val="00434FD2"/>
    <w:rsid w:val="00446D24"/>
    <w:rsid w:val="004A699D"/>
    <w:rsid w:val="004A7A10"/>
    <w:rsid w:val="00501522"/>
    <w:rsid w:val="005026C5"/>
    <w:rsid w:val="00551AED"/>
    <w:rsid w:val="00552EE4"/>
    <w:rsid w:val="00603F9D"/>
    <w:rsid w:val="00691BDE"/>
    <w:rsid w:val="00693F6F"/>
    <w:rsid w:val="006C69AA"/>
    <w:rsid w:val="007140E8"/>
    <w:rsid w:val="00746F5A"/>
    <w:rsid w:val="007A4765"/>
    <w:rsid w:val="007D5846"/>
    <w:rsid w:val="007E6D7D"/>
    <w:rsid w:val="00866A51"/>
    <w:rsid w:val="00884EE4"/>
    <w:rsid w:val="008B769F"/>
    <w:rsid w:val="00904477"/>
    <w:rsid w:val="0096198E"/>
    <w:rsid w:val="009B0465"/>
    <w:rsid w:val="009D1E10"/>
    <w:rsid w:val="009D34BE"/>
    <w:rsid w:val="00A1323D"/>
    <w:rsid w:val="00AA7978"/>
    <w:rsid w:val="00AD1343"/>
    <w:rsid w:val="00AD560A"/>
    <w:rsid w:val="00AF0C25"/>
    <w:rsid w:val="00B21D6E"/>
    <w:rsid w:val="00B71211"/>
    <w:rsid w:val="00BA326E"/>
    <w:rsid w:val="00C03296"/>
    <w:rsid w:val="00C074BE"/>
    <w:rsid w:val="00C623D1"/>
    <w:rsid w:val="00C9106A"/>
    <w:rsid w:val="00C9385F"/>
    <w:rsid w:val="00C93889"/>
    <w:rsid w:val="00CA20CB"/>
    <w:rsid w:val="00CA211F"/>
    <w:rsid w:val="00CE6445"/>
    <w:rsid w:val="00D16AF9"/>
    <w:rsid w:val="00D24ADB"/>
    <w:rsid w:val="00D73D66"/>
    <w:rsid w:val="00DC027A"/>
    <w:rsid w:val="00DE051E"/>
    <w:rsid w:val="00E233AD"/>
    <w:rsid w:val="00E25A86"/>
    <w:rsid w:val="00E422EE"/>
    <w:rsid w:val="00E456C9"/>
    <w:rsid w:val="00E9494F"/>
    <w:rsid w:val="00F06074"/>
    <w:rsid w:val="00F23058"/>
    <w:rsid w:val="00F700A9"/>
    <w:rsid w:val="00F835A4"/>
    <w:rsid w:val="00FD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11F"/>
    <w:pPr>
      <w:ind w:left="720"/>
      <w:contextualSpacing/>
    </w:pPr>
  </w:style>
  <w:style w:type="table" w:customStyle="1" w:styleId="3">
    <w:name w:val="Сетка таблицы3"/>
    <w:basedOn w:val="a1"/>
    <w:next w:val="a4"/>
    <w:uiPriority w:val="59"/>
    <w:rsid w:val="00CA21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A2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0B266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11F"/>
    <w:pPr>
      <w:ind w:left="720"/>
      <w:contextualSpacing/>
    </w:pPr>
  </w:style>
  <w:style w:type="table" w:customStyle="1" w:styleId="3">
    <w:name w:val="Сетка таблицы3"/>
    <w:basedOn w:val="a1"/>
    <w:next w:val="a4"/>
    <w:uiPriority w:val="59"/>
    <w:rsid w:val="00CA21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CA2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0B266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CD70A-C18D-477C-8E88-2241E444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8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50</cp:revision>
  <cp:lastPrinted>2019-09-15T15:11:00Z</cp:lastPrinted>
  <dcterms:created xsi:type="dcterms:W3CDTF">2018-09-25T17:06:00Z</dcterms:created>
  <dcterms:modified xsi:type="dcterms:W3CDTF">2021-03-23T05:17:00Z</dcterms:modified>
</cp:coreProperties>
</file>